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20FB2" w14:textId="7DE44979" w:rsidR="00980525" w:rsidRPr="000724F3" w:rsidRDefault="00980525" w:rsidP="000724F3">
      <w:pPr>
        <w:pStyle w:val="Titre"/>
        <w:rPr>
          <w:b/>
          <w:bCs/>
        </w:rPr>
      </w:pPr>
      <w:r w:rsidRPr="000724F3">
        <w:rPr>
          <w:b/>
          <w:bCs/>
        </w:rPr>
        <w:t>Coup de pouce : Combles biosourcés</w:t>
      </w:r>
    </w:p>
    <w:p w14:paraId="39E3B03A" w14:textId="4054241E" w:rsidR="00EF7DDD" w:rsidRPr="000724F3" w:rsidRDefault="00A745FC" w:rsidP="000724F3">
      <w:pPr>
        <w:pStyle w:val="Titre"/>
        <w:rPr>
          <w:b/>
          <w:bCs/>
          <w:sz w:val="28"/>
        </w:rPr>
      </w:pPr>
      <w:r w:rsidRPr="000724F3">
        <w:rPr>
          <w:b/>
          <w:bCs/>
          <w:sz w:val="28"/>
        </w:rPr>
        <w:t>Attestation de passage ECFR</w:t>
      </w:r>
    </w:p>
    <w:p w14:paraId="76FA646B" w14:textId="72099415" w:rsidR="00A745FC" w:rsidRDefault="00A745FC" w:rsidP="00980525">
      <w:pPr>
        <w:jc w:val="center"/>
        <w:rPr>
          <w:b/>
          <w:bCs/>
          <w:sz w:val="28"/>
          <w:szCs w:val="36"/>
          <w:u w:val="single"/>
        </w:rPr>
      </w:pPr>
    </w:p>
    <w:p w14:paraId="7482DA65" w14:textId="77777777" w:rsidR="00A745FC" w:rsidRDefault="00A745FC" w:rsidP="00980525">
      <w:pPr>
        <w:jc w:val="center"/>
        <w:rPr>
          <w:b/>
          <w:bCs/>
          <w:sz w:val="28"/>
          <w:szCs w:val="36"/>
          <w:u w:val="single"/>
        </w:rPr>
      </w:pPr>
    </w:p>
    <w:p w14:paraId="24368C7B" w14:textId="77777777" w:rsidR="00A745FC" w:rsidRPr="000724F3" w:rsidRDefault="00A745FC" w:rsidP="00980525">
      <w:pPr>
        <w:jc w:val="center"/>
        <w:rPr>
          <w:b/>
          <w:bCs/>
          <w:sz w:val="32"/>
          <w:szCs w:val="40"/>
          <w:u w:val="single"/>
        </w:rPr>
      </w:pPr>
    </w:p>
    <w:p w14:paraId="633728AC" w14:textId="0A390652" w:rsidR="00980525" w:rsidRPr="000724F3" w:rsidRDefault="000724F3" w:rsidP="00980525">
      <w:pPr>
        <w:shd w:val="clear" w:color="auto" w:fill="009999"/>
        <w:rPr>
          <w:color w:val="FFFFFF" w:themeColor="background1"/>
          <w:sz w:val="22"/>
          <w:szCs w:val="22"/>
        </w:rPr>
      </w:pPr>
      <w:r w:rsidRPr="000724F3">
        <w:rPr>
          <w:color w:val="FFFFFF" w:themeColor="background1"/>
          <w:sz w:val="22"/>
          <w:szCs w:val="22"/>
        </w:rPr>
        <w:t>Espace conseil France Rénov’</w:t>
      </w:r>
    </w:p>
    <w:p w14:paraId="59851094" w14:textId="77777777" w:rsidR="00A745FC" w:rsidRDefault="00A745FC" w:rsidP="00980525"/>
    <w:p w14:paraId="248F54AD" w14:textId="77777777" w:rsidR="00A745FC" w:rsidRDefault="00A745FC" w:rsidP="00980525"/>
    <w:p w14:paraId="56EA3EEF" w14:textId="005064E1" w:rsidR="000724F3" w:rsidRDefault="00A745FC" w:rsidP="00980525">
      <w:r>
        <w:t>Le</w:t>
      </w:r>
      <w:r w:rsidR="000724F3">
        <w:t xml:space="preserve"> ……………. </w:t>
      </w:r>
    </w:p>
    <w:p w14:paraId="273AB33A" w14:textId="19CD7932" w:rsidR="000724F3" w:rsidRDefault="000724F3" w:rsidP="00980525">
      <w:r>
        <w:t>à …………..</w:t>
      </w:r>
    </w:p>
    <w:p w14:paraId="7AAF26C9" w14:textId="2C6FF2FE" w:rsidR="000724F3" w:rsidRDefault="000724F3" w:rsidP="00980525"/>
    <w:p w14:paraId="5DC9CB6B" w14:textId="77777777" w:rsidR="000724F3" w:rsidRDefault="000724F3" w:rsidP="00980525"/>
    <w:p w14:paraId="4D77D460" w14:textId="43E9BDFD" w:rsidR="00A745FC" w:rsidRDefault="00A745FC" w:rsidP="00980525">
      <w:r>
        <w:t>Je soussigné(e) …………………………..., en qualité de, conseiller France Rénov’ pour la communauté de communes des Coëvrons, atteste le passage de M./Mme……………………………………………….. par l’Espace</w:t>
      </w:r>
      <w:r w:rsidR="00E653D8">
        <w:t xml:space="preserve"> conseil</w:t>
      </w:r>
      <w:r>
        <w:t xml:space="preserve"> France Rénov’.</w:t>
      </w:r>
    </w:p>
    <w:p w14:paraId="4CF4E11B" w14:textId="77777777" w:rsidR="000724F3" w:rsidRDefault="000724F3" w:rsidP="00980525"/>
    <w:p w14:paraId="6F6D7FC5" w14:textId="4F5CEA92" w:rsidR="00A745FC" w:rsidRDefault="00A745FC" w:rsidP="00980525">
      <w:r>
        <w:t>Après analyse du devis, la nature de l’isolant et les conditions de mise en œuvre</w:t>
      </w:r>
      <w:r w:rsidR="00150E7E">
        <w:t xml:space="preserve"> doivent</w:t>
      </w:r>
      <w:r>
        <w:t xml:space="preserve"> respecte</w:t>
      </w:r>
      <w:r w:rsidR="00150E7E">
        <w:t>r</w:t>
      </w:r>
      <w:r>
        <w:t xml:space="preserve"> les conditions d’attributions de l’aide financière « coup de pouce combles biosourcés ».</w:t>
      </w:r>
    </w:p>
    <w:p w14:paraId="07EAA901" w14:textId="73B8A585" w:rsidR="000724F3" w:rsidRDefault="000724F3" w:rsidP="00980525">
      <w:r>
        <w:t>Le demandeur peu</w:t>
      </w:r>
      <w:r w:rsidR="00002B9A">
        <w:t>t</w:t>
      </w:r>
      <w:r>
        <w:t xml:space="preserve"> intégrer cette attestation dans </w:t>
      </w:r>
      <w:r w:rsidR="00002B9A">
        <w:t>le</w:t>
      </w:r>
      <w:r>
        <w:t xml:space="preserve"> dossier de demande. Après analyse</w:t>
      </w:r>
      <w:r w:rsidR="00002B9A">
        <w:t xml:space="preserve"> par la communauté de communes des Coëvrons</w:t>
      </w:r>
      <w:r>
        <w:t xml:space="preserve">, un retour par courrier </w:t>
      </w:r>
      <w:r w:rsidR="00002B9A">
        <w:t>confirmera l’attribution de l’aide afin d’initier le chantier.</w:t>
      </w:r>
    </w:p>
    <w:p w14:paraId="04F399BB" w14:textId="367BB986" w:rsidR="00002B9A" w:rsidRDefault="00002B9A" w:rsidP="00980525"/>
    <w:p w14:paraId="43890EC4" w14:textId="77777777" w:rsidR="00002B9A" w:rsidRDefault="00002B9A" w:rsidP="00980525"/>
    <w:p w14:paraId="6132CBFE" w14:textId="0B603498" w:rsidR="00002B9A" w:rsidRDefault="00002B9A" w:rsidP="0098052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 du conseiller</w:t>
      </w:r>
    </w:p>
    <w:p w14:paraId="0EE2EBC7" w14:textId="77777777" w:rsidR="00A745FC" w:rsidRDefault="00A745FC" w:rsidP="00980525"/>
    <w:p w14:paraId="07AAC99A" w14:textId="77777777" w:rsidR="00980525" w:rsidRDefault="00980525" w:rsidP="00980525">
      <w:pPr>
        <w:rPr>
          <w:u w:val="single"/>
        </w:rPr>
      </w:pPr>
    </w:p>
    <w:p w14:paraId="6DE82E87" w14:textId="5843B80D" w:rsidR="00E725F9" w:rsidRDefault="00E725F9"/>
    <w:sectPr w:rsidR="00E72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2FF6"/>
    <w:multiLevelType w:val="hybridMultilevel"/>
    <w:tmpl w:val="A8123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C4462"/>
    <w:multiLevelType w:val="hybridMultilevel"/>
    <w:tmpl w:val="CF326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81F9D"/>
    <w:multiLevelType w:val="hybridMultilevel"/>
    <w:tmpl w:val="75886770"/>
    <w:lvl w:ilvl="0" w:tplc="F60CEC0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41B70"/>
    <w:multiLevelType w:val="hybridMultilevel"/>
    <w:tmpl w:val="7DE8BEA6"/>
    <w:lvl w:ilvl="0" w:tplc="B618549A">
      <w:start w:val="1"/>
      <w:numFmt w:val="bullet"/>
      <w:lvlText w:val=""/>
      <w:lvlJc w:val="left"/>
      <w:pPr>
        <w:ind w:left="720" w:hanging="360"/>
      </w:pPr>
      <w:rPr>
        <w:rFonts w:ascii="Wingdings 2" w:eastAsiaTheme="minorHAnsi" w:hAnsi="Wingdings 2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30B97"/>
    <w:multiLevelType w:val="hybridMultilevel"/>
    <w:tmpl w:val="DF72DD8E"/>
    <w:lvl w:ilvl="0" w:tplc="F44833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D3CF0"/>
    <w:multiLevelType w:val="hybridMultilevel"/>
    <w:tmpl w:val="1C26653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04440FC"/>
    <w:multiLevelType w:val="hybridMultilevel"/>
    <w:tmpl w:val="9E4E8422"/>
    <w:lvl w:ilvl="0" w:tplc="F44833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B1577"/>
    <w:multiLevelType w:val="hybridMultilevel"/>
    <w:tmpl w:val="29F875B8"/>
    <w:lvl w:ilvl="0" w:tplc="D1D80CA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3B25C9"/>
    <w:multiLevelType w:val="hybridMultilevel"/>
    <w:tmpl w:val="E1A052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B2F42"/>
    <w:multiLevelType w:val="hybridMultilevel"/>
    <w:tmpl w:val="3356E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E58F0"/>
    <w:multiLevelType w:val="hybridMultilevel"/>
    <w:tmpl w:val="F0069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C2AD7"/>
    <w:multiLevelType w:val="hybridMultilevel"/>
    <w:tmpl w:val="44804922"/>
    <w:lvl w:ilvl="0" w:tplc="B618549A">
      <w:start w:val="1"/>
      <w:numFmt w:val="bullet"/>
      <w:lvlText w:val=""/>
      <w:lvlJc w:val="left"/>
      <w:pPr>
        <w:ind w:left="720" w:hanging="360"/>
      </w:pPr>
      <w:rPr>
        <w:rFonts w:ascii="Wingdings 2" w:eastAsiaTheme="minorHAnsi" w:hAnsi="Wingdings 2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E6F3C"/>
    <w:multiLevelType w:val="hybridMultilevel"/>
    <w:tmpl w:val="182CA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5196F"/>
    <w:multiLevelType w:val="multilevel"/>
    <w:tmpl w:val="F906F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D765E5"/>
    <w:multiLevelType w:val="hybridMultilevel"/>
    <w:tmpl w:val="0FFED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A2A72"/>
    <w:multiLevelType w:val="hybridMultilevel"/>
    <w:tmpl w:val="1CB4973C"/>
    <w:lvl w:ilvl="0" w:tplc="F44833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5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14"/>
  </w:num>
  <w:num w:numId="12">
    <w:abstractNumId w:val="3"/>
  </w:num>
  <w:num w:numId="13">
    <w:abstractNumId w:val="8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525"/>
    <w:rsid w:val="00002B9A"/>
    <w:rsid w:val="000724F3"/>
    <w:rsid w:val="00150E7E"/>
    <w:rsid w:val="001D465F"/>
    <w:rsid w:val="003E1EF2"/>
    <w:rsid w:val="004274FE"/>
    <w:rsid w:val="0047634C"/>
    <w:rsid w:val="00871137"/>
    <w:rsid w:val="008B1DA0"/>
    <w:rsid w:val="00980525"/>
    <w:rsid w:val="00A745FC"/>
    <w:rsid w:val="00BE5409"/>
    <w:rsid w:val="00E653D8"/>
    <w:rsid w:val="00E725F9"/>
    <w:rsid w:val="00EF7DDD"/>
    <w:rsid w:val="00F8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53F7B"/>
  <w15:chartTrackingRefBased/>
  <w15:docId w15:val="{67794C3D-A156-48F6-BDEE-5E58F9C1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525"/>
    <w:pPr>
      <w:spacing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Ondertekst Avida,List Paragraph,calia titre 3"/>
    <w:basedOn w:val="Normal"/>
    <w:link w:val="ParagraphedelisteCar"/>
    <w:uiPriority w:val="34"/>
    <w:qFormat/>
    <w:rsid w:val="00980525"/>
    <w:pPr>
      <w:ind w:left="720"/>
      <w:contextualSpacing/>
    </w:pPr>
    <w:rPr>
      <w:rFonts w:eastAsiaTheme="minorHAnsi" w:cstheme="minorBidi"/>
      <w:color w:val="auto"/>
      <w:lang w:eastAsia="en-US"/>
    </w:rPr>
  </w:style>
  <w:style w:type="character" w:customStyle="1" w:styleId="ParagraphedelisteCar">
    <w:name w:val="Paragraphe de liste Car"/>
    <w:aliases w:val="Ondertekst Avida Car,List Paragraph Car,calia titre 3 Car"/>
    <w:basedOn w:val="Policepardfaut"/>
    <w:link w:val="Paragraphedeliste"/>
    <w:uiPriority w:val="34"/>
    <w:qFormat/>
    <w:rsid w:val="00980525"/>
    <w:rPr>
      <w:rFonts w:ascii="Arial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80525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980525"/>
    <w:pPr>
      <w:pBdr>
        <w:bottom w:val="single" w:sz="8" w:space="4" w:color="009999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009999"/>
      <w:spacing w:val="5"/>
      <w:kern w:val="28"/>
      <w:sz w:val="40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980525"/>
    <w:rPr>
      <w:rFonts w:asciiTheme="majorHAnsi" w:eastAsiaTheme="majorEastAsia" w:hAnsiTheme="majorHAnsi" w:cstheme="majorBidi"/>
      <w:color w:val="009999"/>
      <w:spacing w:val="5"/>
      <w:kern w:val="28"/>
      <w:sz w:val="40"/>
      <w:szCs w:val="52"/>
    </w:rPr>
  </w:style>
  <w:style w:type="character" w:styleId="Mentionnonrsolue">
    <w:name w:val="Unresolved Mention"/>
    <w:basedOn w:val="Policepardfaut"/>
    <w:uiPriority w:val="99"/>
    <w:semiHidden/>
    <w:unhideWhenUsed/>
    <w:rsid w:val="00002B9A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4763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634C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47634C"/>
    <w:rPr>
      <w:rFonts w:ascii="Arial" w:eastAsia="Calibri" w:hAnsi="Arial" w:cs="Arial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63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634C"/>
    <w:rPr>
      <w:rFonts w:ascii="Arial" w:eastAsia="Calibri" w:hAnsi="Arial" w:cs="Arial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ROUSSEAU Johan</dc:creator>
  <cp:keywords/>
  <dc:description/>
  <cp:lastModifiedBy>ROUSSEAU Johan</cp:lastModifiedBy>
  <cp:revision>8</cp:revision>
  <dcterms:created xsi:type="dcterms:W3CDTF">2024-08-21T15:11:00Z</dcterms:created>
  <dcterms:modified xsi:type="dcterms:W3CDTF">2025-06-10T13:32:00Z</dcterms:modified>
</cp:coreProperties>
</file>